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77" w:rsidRPr="00162031" w:rsidRDefault="005B6377" w:rsidP="005B6377">
      <w:pPr>
        <w:pStyle w:val="Prosttext"/>
        <w:ind w:left="567" w:hanging="567"/>
        <w:jc w:val="both"/>
        <w:rPr>
          <w:rFonts w:ascii="Arial" w:hAnsi="Arial" w:cs="Arial"/>
        </w:rPr>
      </w:pPr>
      <w:r w:rsidRPr="00162031">
        <w:rPr>
          <w:rFonts w:ascii="Arial" w:hAnsi="Arial" w:cs="Arial"/>
          <w:b/>
          <w:u w:val="single"/>
        </w:rPr>
        <w:t>Kontaktní osob</w:t>
      </w:r>
      <w:r w:rsidR="00D3706E">
        <w:rPr>
          <w:rFonts w:ascii="Arial" w:hAnsi="Arial" w:cs="Arial"/>
          <w:b/>
          <w:u w:val="single"/>
        </w:rPr>
        <w:t>y</w:t>
      </w:r>
      <w:r w:rsidRPr="00162031" w:rsidDel="00673053">
        <w:rPr>
          <w:rFonts w:ascii="Arial" w:hAnsi="Arial" w:cs="Arial"/>
          <w:b/>
          <w:u w:val="single"/>
        </w:rPr>
        <w:t xml:space="preserve"> </w:t>
      </w:r>
      <w:r w:rsidRPr="00162031">
        <w:rPr>
          <w:rFonts w:ascii="Arial" w:hAnsi="Arial" w:cs="Arial"/>
          <w:b/>
          <w:u w:val="single"/>
        </w:rPr>
        <w:t>příkazníka</w:t>
      </w:r>
      <w:r w:rsidRPr="00162031">
        <w:rPr>
          <w:rFonts w:ascii="Arial" w:hAnsi="Arial" w:cs="Arial"/>
        </w:rPr>
        <w:t>:</w:t>
      </w:r>
    </w:p>
    <w:p w:rsidR="005B6377" w:rsidRPr="00162031" w:rsidRDefault="005B6377" w:rsidP="005B6377">
      <w:pPr>
        <w:pStyle w:val="Prosttext"/>
        <w:ind w:left="567" w:hanging="567"/>
        <w:jc w:val="both"/>
        <w:rPr>
          <w:rFonts w:ascii="Arial" w:hAnsi="Arial" w:cs="Arial"/>
        </w:rPr>
      </w:pPr>
    </w:p>
    <w:p w:rsidR="005B6377" w:rsidRPr="00162031" w:rsidRDefault="005B6377" w:rsidP="005B6377">
      <w:pPr>
        <w:pStyle w:val="Prosttext"/>
        <w:ind w:left="567" w:hanging="567"/>
        <w:jc w:val="both"/>
        <w:rPr>
          <w:rFonts w:ascii="Arial" w:hAnsi="Arial" w:cs="Arial"/>
        </w:rPr>
      </w:pPr>
      <w:r w:rsidRPr="00162031">
        <w:rPr>
          <w:rFonts w:ascii="Arial" w:hAnsi="Arial" w:cs="Arial"/>
        </w:rPr>
        <w:t>Kontaktní osoba</w:t>
      </w:r>
      <w:r w:rsidRPr="00162031" w:rsidDel="00673053">
        <w:rPr>
          <w:rFonts w:ascii="Arial" w:hAnsi="Arial" w:cs="Arial"/>
        </w:rPr>
        <w:t xml:space="preserve"> </w:t>
      </w:r>
      <w:r w:rsidRPr="00162031">
        <w:rPr>
          <w:rFonts w:ascii="Arial" w:hAnsi="Arial" w:cs="Arial"/>
        </w:rPr>
        <w:t xml:space="preserve">příkazce: </w:t>
      </w:r>
      <w:r w:rsidRPr="00162031">
        <w:rPr>
          <w:rFonts w:ascii="Arial" w:hAnsi="Arial" w:cs="Arial"/>
          <w:highlight w:val="yellow"/>
        </w:rPr>
        <w:t>(doplní dodavatel)</w:t>
      </w:r>
      <w:r w:rsidRPr="00162031">
        <w:rPr>
          <w:rFonts w:ascii="Arial" w:hAnsi="Arial" w:cs="Arial"/>
        </w:rPr>
        <w:t xml:space="preserve">, </w:t>
      </w:r>
    </w:p>
    <w:p w:rsidR="005B6377" w:rsidRPr="00162031" w:rsidRDefault="005B6377" w:rsidP="005B6377">
      <w:pPr>
        <w:pStyle w:val="Prosttext"/>
        <w:ind w:left="567" w:hanging="567"/>
        <w:jc w:val="both"/>
        <w:rPr>
          <w:rFonts w:ascii="Arial" w:hAnsi="Arial" w:cs="Arial"/>
        </w:rPr>
      </w:pPr>
      <w:r w:rsidRPr="00162031">
        <w:rPr>
          <w:rFonts w:ascii="Arial" w:hAnsi="Arial" w:cs="Arial"/>
        </w:rPr>
        <w:t xml:space="preserve">Telefon: </w:t>
      </w:r>
      <w:r w:rsidRPr="00162031">
        <w:rPr>
          <w:rFonts w:ascii="Arial" w:hAnsi="Arial" w:cs="Arial"/>
          <w:highlight w:val="yellow"/>
        </w:rPr>
        <w:t>(doplní dodavatel)</w:t>
      </w:r>
    </w:p>
    <w:p w:rsidR="005B6377" w:rsidRPr="00162031" w:rsidRDefault="005B6377" w:rsidP="005B6377">
      <w:pPr>
        <w:pStyle w:val="Prosttext"/>
        <w:ind w:left="567" w:hanging="567"/>
        <w:jc w:val="both"/>
        <w:rPr>
          <w:rFonts w:ascii="Arial" w:hAnsi="Arial" w:cs="Arial"/>
        </w:rPr>
      </w:pPr>
      <w:r w:rsidRPr="00162031">
        <w:rPr>
          <w:rFonts w:ascii="Arial" w:hAnsi="Arial" w:cs="Arial"/>
        </w:rPr>
        <w:t xml:space="preserve">Email: </w:t>
      </w:r>
      <w:r w:rsidRPr="00162031">
        <w:rPr>
          <w:rFonts w:ascii="Arial" w:hAnsi="Arial" w:cs="Arial"/>
          <w:highlight w:val="yellow"/>
        </w:rPr>
        <w:t>(doplní dodavatel)</w:t>
      </w:r>
    </w:p>
    <w:p w:rsidR="00D008E0" w:rsidRPr="00162031" w:rsidRDefault="00D008E0" w:rsidP="005B6377">
      <w:pPr>
        <w:pStyle w:val="Prosttext"/>
        <w:ind w:left="567" w:hanging="567"/>
        <w:jc w:val="both"/>
        <w:rPr>
          <w:rFonts w:ascii="Arial" w:hAnsi="Arial" w:cs="Arial"/>
        </w:rPr>
      </w:pPr>
    </w:p>
    <w:p w:rsidR="00D008E0" w:rsidRPr="00162031" w:rsidRDefault="00D008E0" w:rsidP="00D008E0">
      <w:pPr>
        <w:pStyle w:val="Prosttext"/>
        <w:ind w:left="567" w:hanging="567"/>
        <w:jc w:val="both"/>
        <w:rPr>
          <w:rFonts w:ascii="Arial" w:hAnsi="Arial" w:cs="Arial"/>
        </w:rPr>
      </w:pPr>
      <w:r w:rsidRPr="00162031">
        <w:rPr>
          <w:rFonts w:ascii="Arial" w:hAnsi="Arial" w:cs="Arial"/>
          <w:b/>
          <w:u w:val="single"/>
        </w:rPr>
        <w:t>Kontaktní osob</w:t>
      </w:r>
      <w:r w:rsidR="00D3706E">
        <w:rPr>
          <w:rFonts w:ascii="Arial" w:hAnsi="Arial" w:cs="Arial"/>
          <w:b/>
          <w:u w:val="single"/>
        </w:rPr>
        <w:t>y</w:t>
      </w:r>
      <w:r w:rsidRPr="00162031" w:rsidDel="00673053">
        <w:rPr>
          <w:rFonts w:ascii="Arial" w:hAnsi="Arial" w:cs="Arial"/>
          <w:b/>
          <w:u w:val="single"/>
        </w:rPr>
        <w:t xml:space="preserve"> </w:t>
      </w:r>
      <w:r w:rsidRPr="00162031">
        <w:rPr>
          <w:rFonts w:ascii="Arial" w:hAnsi="Arial" w:cs="Arial"/>
          <w:b/>
          <w:u w:val="single"/>
        </w:rPr>
        <w:t>příkazce</w:t>
      </w:r>
      <w:r w:rsidRPr="00162031">
        <w:rPr>
          <w:rFonts w:ascii="Arial" w:hAnsi="Arial" w:cs="Arial"/>
        </w:rPr>
        <w:t xml:space="preserve"> (města Třeboně)</w:t>
      </w:r>
    </w:p>
    <w:p w:rsidR="00D008E0" w:rsidRPr="00F57338" w:rsidRDefault="00D008E0" w:rsidP="00D008E0">
      <w:pPr>
        <w:pStyle w:val="Prosttext"/>
        <w:ind w:left="567" w:hanging="567"/>
        <w:jc w:val="both"/>
        <w:rPr>
          <w:rFonts w:ascii="Arial" w:hAnsi="Arial" w:cs="Arial"/>
        </w:rPr>
      </w:pPr>
    </w:p>
    <w:p w:rsidR="00D008E0" w:rsidRPr="00F57338" w:rsidRDefault="00D008E0" w:rsidP="00F57338">
      <w:pPr>
        <w:pStyle w:val="Prosttext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 xml:space="preserve">Ing. arch. Aleš </w:t>
      </w:r>
      <w:proofErr w:type="spellStart"/>
      <w:r w:rsidRPr="00F57338">
        <w:rPr>
          <w:rFonts w:ascii="Arial" w:hAnsi="Arial" w:cs="Arial"/>
          <w:b/>
        </w:rPr>
        <w:t>Valder</w:t>
      </w:r>
      <w:proofErr w:type="spellEnd"/>
      <w:r w:rsidRPr="00F57338">
        <w:rPr>
          <w:rFonts w:ascii="Arial" w:hAnsi="Arial" w:cs="Arial"/>
          <w:b/>
        </w:rPr>
        <w:t xml:space="preserve">, tajemník </w:t>
      </w:r>
      <w:proofErr w:type="spellStart"/>
      <w:r w:rsidRPr="00F57338">
        <w:rPr>
          <w:rFonts w:ascii="Arial" w:hAnsi="Arial" w:cs="Arial"/>
          <w:b/>
        </w:rPr>
        <w:t>MěÚ</w:t>
      </w:r>
      <w:proofErr w:type="spellEnd"/>
      <w:r w:rsidR="00162031" w:rsidRPr="00F57338">
        <w:rPr>
          <w:rFonts w:ascii="Arial" w:hAnsi="Arial" w:cs="Arial"/>
        </w:rPr>
        <w:t>, t</w:t>
      </w:r>
      <w:r w:rsidRPr="00F57338">
        <w:rPr>
          <w:rFonts w:ascii="Arial" w:hAnsi="Arial" w:cs="Arial"/>
        </w:rPr>
        <w:t xml:space="preserve">el: </w:t>
      </w:r>
      <w:r w:rsidR="00162031" w:rsidRPr="00F57338">
        <w:rPr>
          <w:rFonts w:ascii="Arial" w:hAnsi="Arial" w:cs="Arial"/>
        </w:rPr>
        <w:t>384 342 195, e</w:t>
      </w:r>
      <w:r w:rsidRPr="00F57338">
        <w:rPr>
          <w:rFonts w:ascii="Arial" w:hAnsi="Arial" w:cs="Arial"/>
        </w:rPr>
        <w:t xml:space="preserve">mail: </w:t>
      </w:r>
      <w:hyperlink r:id="rId8" w:history="1">
        <w:r w:rsidR="00B02B93" w:rsidRPr="00F57338">
          <w:rPr>
            <w:rStyle w:val="Hypertextovodkaz"/>
            <w:rFonts w:ascii="Arial" w:hAnsi="Arial" w:cs="Arial"/>
            <w:color w:val="auto"/>
          </w:rPr>
          <w:t>ales.valder@mesto-trebon.cz</w:t>
        </w:r>
      </w:hyperlink>
    </w:p>
    <w:p w:rsidR="00B02B93" w:rsidRPr="00F57338" w:rsidRDefault="00B02B93" w:rsidP="00B02B93">
      <w:pPr>
        <w:pStyle w:val="Prosttext"/>
        <w:ind w:left="567" w:hanging="567"/>
        <w:jc w:val="both"/>
        <w:rPr>
          <w:rFonts w:ascii="Arial" w:hAnsi="Arial" w:cs="Arial"/>
        </w:rPr>
      </w:pPr>
    </w:p>
    <w:p w:rsidR="00162031" w:rsidRPr="00F57338" w:rsidRDefault="00162031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JUDr. Mojmír Vonka</w:t>
      </w:r>
      <w:r w:rsidRPr="00F57338">
        <w:rPr>
          <w:rFonts w:ascii="Arial" w:hAnsi="Arial" w:cs="Arial"/>
        </w:rPr>
        <w:t xml:space="preserve">, právník, tel: 384 342 144, email: </w:t>
      </w:r>
      <w:hyperlink r:id="rId9" w:history="1">
        <w:r w:rsidR="00B02B93" w:rsidRPr="00F57338">
          <w:rPr>
            <w:rStyle w:val="Hypertextovodkaz"/>
            <w:rFonts w:ascii="Arial" w:hAnsi="Arial" w:cs="Arial"/>
            <w:color w:val="auto"/>
          </w:rPr>
          <w:t>mojmir.vonka@mesto-trebon.cz</w:t>
        </w:r>
      </w:hyperlink>
      <w:r w:rsidR="00B02B93" w:rsidRPr="00F57338">
        <w:rPr>
          <w:rFonts w:ascii="Arial" w:hAnsi="Arial" w:cs="Arial"/>
        </w:rPr>
        <w:t xml:space="preserve">  </w:t>
      </w:r>
    </w:p>
    <w:p w:rsidR="00162031" w:rsidRPr="00F57338" w:rsidRDefault="00162031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Mgr. Zuzana Průchová</w:t>
      </w:r>
      <w:r w:rsidRPr="00F57338">
        <w:rPr>
          <w:rFonts w:ascii="Arial" w:hAnsi="Arial" w:cs="Arial"/>
        </w:rPr>
        <w:t xml:space="preserve">, právník, tel: 384 342 103, email: </w:t>
      </w:r>
      <w:hyperlink r:id="rId10" w:history="1">
        <w:r w:rsidR="00B02B93" w:rsidRPr="00F57338">
          <w:rPr>
            <w:rStyle w:val="Hypertextovodkaz"/>
            <w:rFonts w:ascii="Arial" w:hAnsi="Arial" w:cs="Arial"/>
            <w:color w:val="auto"/>
          </w:rPr>
          <w:t>zuzana.pruchova@mesto-trebon.cz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162031" w:rsidRPr="00F57338" w:rsidRDefault="00162031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Mgr. Alena Veselá</w:t>
      </w:r>
      <w:r w:rsidRPr="00F57338">
        <w:rPr>
          <w:rFonts w:ascii="Arial" w:hAnsi="Arial" w:cs="Arial"/>
        </w:rPr>
        <w:t xml:space="preserve">, projektová manažerka, tel: 384 342 164, email: </w:t>
      </w:r>
      <w:hyperlink r:id="rId11" w:history="1">
        <w:r w:rsidR="00B02B93" w:rsidRPr="00F57338">
          <w:rPr>
            <w:rStyle w:val="Hypertextovodkaz"/>
            <w:rFonts w:ascii="Arial" w:hAnsi="Arial" w:cs="Arial"/>
            <w:color w:val="auto"/>
          </w:rPr>
          <w:t>alena.vesela@mesto-trebon.cz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162031" w:rsidRPr="00F57338" w:rsidRDefault="00162031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Josef Novák</w:t>
      </w:r>
      <w:r w:rsidRPr="00F57338">
        <w:rPr>
          <w:rFonts w:ascii="Arial" w:hAnsi="Arial" w:cs="Arial"/>
        </w:rPr>
        <w:t xml:space="preserve">, informatik, tel: 384 342 117, email: </w:t>
      </w:r>
      <w:hyperlink r:id="rId12" w:history="1">
        <w:r w:rsidR="00B02B93" w:rsidRPr="00F57338">
          <w:rPr>
            <w:rStyle w:val="Hypertextovodkaz"/>
            <w:rFonts w:ascii="Arial" w:hAnsi="Arial" w:cs="Arial"/>
            <w:color w:val="auto"/>
          </w:rPr>
          <w:t>josef.novak@mesto-trebon.cz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D008E0" w:rsidRPr="00F57338" w:rsidRDefault="00D008E0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Ing. Pavel Hajna</w:t>
      </w:r>
      <w:r w:rsidR="00162031" w:rsidRPr="00F57338">
        <w:rPr>
          <w:rFonts w:ascii="Arial" w:hAnsi="Arial" w:cs="Arial"/>
        </w:rPr>
        <w:t>, vedoucí odboru a investic</w:t>
      </w:r>
      <w:r w:rsidR="00B02B93" w:rsidRPr="00F57338">
        <w:rPr>
          <w:rFonts w:ascii="Arial" w:hAnsi="Arial" w:cs="Arial"/>
        </w:rPr>
        <w:t xml:space="preserve">, tel: 384 342 143, email: </w:t>
      </w:r>
      <w:hyperlink r:id="rId13" w:history="1">
        <w:r w:rsidR="00B02B93" w:rsidRPr="00F57338">
          <w:rPr>
            <w:rStyle w:val="Hypertextovodkaz"/>
            <w:rFonts w:ascii="Arial" w:hAnsi="Arial" w:cs="Arial"/>
            <w:color w:val="auto"/>
          </w:rPr>
          <w:t>pavel.hajna@mesto-trebon.cz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B77D9A" w:rsidRPr="00F57338" w:rsidRDefault="00162031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Ing.</w:t>
      </w:r>
      <w:r w:rsidR="00B02B93" w:rsidRPr="00F57338">
        <w:rPr>
          <w:rFonts w:ascii="Arial" w:hAnsi="Arial" w:cs="Arial"/>
          <w:b/>
        </w:rPr>
        <w:t xml:space="preserve"> </w:t>
      </w:r>
      <w:r w:rsidR="00D008E0" w:rsidRPr="00F57338">
        <w:rPr>
          <w:rFonts w:ascii="Arial" w:hAnsi="Arial" w:cs="Arial"/>
          <w:b/>
        </w:rPr>
        <w:t>Baštová Alena</w:t>
      </w:r>
      <w:r w:rsidRPr="00F57338">
        <w:rPr>
          <w:rFonts w:ascii="Arial" w:hAnsi="Arial" w:cs="Arial"/>
        </w:rPr>
        <w:t xml:space="preserve">, vedoucí odboru finančního a majetkového, </w:t>
      </w:r>
      <w:r w:rsidR="00B02B93" w:rsidRPr="00F57338">
        <w:rPr>
          <w:rFonts w:ascii="Arial" w:hAnsi="Arial" w:cs="Arial"/>
        </w:rPr>
        <w:t xml:space="preserve">tel: 384 342 185, email: </w:t>
      </w:r>
      <w:hyperlink r:id="rId14" w:history="1">
        <w:r w:rsidR="00B02B93" w:rsidRPr="00F57338">
          <w:rPr>
            <w:rStyle w:val="Hypertextovodkaz"/>
            <w:rFonts w:ascii="Arial" w:hAnsi="Arial" w:cs="Arial"/>
            <w:color w:val="auto"/>
          </w:rPr>
          <w:t>alena.bastova@mesto-trebon.cz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162031" w:rsidRPr="00F57338" w:rsidRDefault="00D008E0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Ing. Roubal Miroslav</w:t>
      </w:r>
      <w:r w:rsidR="00162031" w:rsidRPr="00F57338">
        <w:rPr>
          <w:rFonts w:ascii="Arial" w:hAnsi="Arial" w:cs="Arial"/>
        </w:rPr>
        <w:t xml:space="preserve">, </w:t>
      </w:r>
      <w:r w:rsidR="00F57338" w:rsidRPr="00F57338">
        <w:rPr>
          <w:rFonts w:ascii="Tahoma" w:hAnsi="Tahoma" w:cs="Tahoma"/>
          <w:sz w:val="19"/>
          <w:szCs w:val="19"/>
        </w:rPr>
        <w:t>v</w:t>
      </w:r>
      <w:r w:rsidR="00B02B93" w:rsidRPr="00F57338">
        <w:rPr>
          <w:rFonts w:ascii="Tahoma" w:hAnsi="Tahoma" w:cs="Tahoma"/>
          <w:sz w:val="19"/>
          <w:szCs w:val="19"/>
        </w:rPr>
        <w:t>edoucí odboru územního plánování a stavebního řádu</w:t>
      </w:r>
      <w:r w:rsidR="00B02B93" w:rsidRPr="00F57338">
        <w:rPr>
          <w:rFonts w:ascii="Arial" w:hAnsi="Arial" w:cs="Arial"/>
        </w:rPr>
        <w:t xml:space="preserve"> </w:t>
      </w:r>
      <w:r w:rsidR="00162031" w:rsidRPr="00F57338">
        <w:rPr>
          <w:rFonts w:ascii="Arial" w:hAnsi="Arial" w:cs="Arial"/>
        </w:rPr>
        <w:t xml:space="preserve">tel: 384 342 103, email: </w:t>
      </w:r>
      <w:hyperlink r:id="rId15" w:history="1">
        <w:r w:rsidR="00B02B93" w:rsidRPr="00F57338">
          <w:rPr>
            <w:rStyle w:val="Hypertextovodkaz"/>
            <w:rFonts w:ascii="Arial" w:hAnsi="Arial" w:cs="Arial"/>
            <w:color w:val="auto"/>
          </w:rPr>
          <w:t>miroslav.roubal@mesto-trebon.cz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162031" w:rsidRPr="00F57338" w:rsidRDefault="00162031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Bc. Eva Dytrichová</w:t>
      </w:r>
      <w:r w:rsidRPr="00F57338">
        <w:rPr>
          <w:rFonts w:ascii="Arial" w:hAnsi="Arial" w:cs="Arial"/>
        </w:rPr>
        <w:t xml:space="preserve">, </w:t>
      </w:r>
      <w:r w:rsidR="00F57338" w:rsidRPr="00F57338">
        <w:rPr>
          <w:rFonts w:ascii="Tahoma" w:hAnsi="Tahoma" w:cs="Tahoma"/>
          <w:sz w:val="19"/>
          <w:szCs w:val="19"/>
        </w:rPr>
        <w:t>v</w:t>
      </w:r>
      <w:r w:rsidR="00B02B93" w:rsidRPr="00F57338">
        <w:rPr>
          <w:rFonts w:ascii="Tahoma" w:hAnsi="Tahoma" w:cs="Tahoma"/>
          <w:sz w:val="19"/>
          <w:szCs w:val="19"/>
        </w:rPr>
        <w:t>edoucí odboru školství a sociálních věcí</w:t>
      </w:r>
      <w:r w:rsidR="00B02B93" w:rsidRPr="00F57338">
        <w:rPr>
          <w:rFonts w:ascii="Arial" w:hAnsi="Arial" w:cs="Arial"/>
        </w:rPr>
        <w:t xml:space="preserve"> </w:t>
      </w:r>
      <w:r w:rsidRPr="00F57338">
        <w:rPr>
          <w:rFonts w:ascii="Arial" w:hAnsi="Arial" w:cs="Arial"/>
        </w:rPr>
        <w:t>tel: 384 342 </w:t>
      </w:r>
      <w:r w:rsidR="00B02B93" w:rsidRPr="00F57338">
        <w:rPr>
          <w:rFonts w:ascii="Arial" w:hAnsi="Arial" w:cs="Arial"/>
        </w:rPr>
        <w:t>107</w:t>
      </w:r>
      <w:r w:rsidRPr="00F57338">
        <w:rPr>
          <w:rFonts w:ascii="Arial" w:hAnsi="Arial" w:cs="Arial"/>
        </w:rPr>
        <w:t xml:space="preserve">, email: </w:t>
      </w:r>
      <w:hyperlink r:id="rId16" w:history="1">
        <w:r w:rsidR="00B02B93" w:rsidRPr="00F57338">
          <w:rPr>
            <w:rStyle w:val="Hypertextovodkaz"/>
            <w:rFonts w:ascii="Arial" w:hAnsi="Arial" w:cs="Arial"/>
            <w:color w:val="auto"/>
          </w:rPr>
          <w:t>eva.dytrichova@mesto-trebon.cz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162031" w:rsidRPr="00F57338" w:rsidRDefault="00D008E0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Mgr. Roman Hrdý</w:t>
      </w:r>
      <w:r w:rsidR="00162031" w:rsidRPr="00F57338">
        <w:rPr>
          <w:rFonts w:ascii="Arial" w:hAnsi="Arial" w:cs="Arial"/>
        </w:rPr>
        <w:t xml:space="preserve">, </w:t>
      </w:r>
      <w:r w:rsidR="00F57338" w:rsidRPr="00F57338">
        <w:rPr>
          <w:rFonts w:ascii="Tahoma" w:hAnsi="Tahoma" w:cs="Tahoma"/>
          <w:sz w:val="19"/>
          <w:szCs w:val="19"/>
        </w:rPr>
        <w:t>vedoucí odboru živnostenských a správních činností</w:t>
      </w:r>
      <w:r w:rsidR="00162031" w:rsidRPr="00F57338">
        <w:rPr>
          <w:rFonts w:ascii="Arial" w:hAnsi="Arial" w:cs="Arial"/>
        </w:rPr>
        <w:t>, tel: 384 342 </w:t>
      </w:r>
      <w:r w:rsidR="00B02B93" w:rsidRPr="00F57338">
        <w:rPr>
          <w:rFonts w:ascii="Arial" w:hAnsi="Arial" w:cs="Arial"/>
        </w:rPr>
        <w:t>150</w:t>
      </w:r>
      <w:r w:rsidR="00162031" w:rsidRPr="00F57338">
        <w:rPr>
          <w:rFonts w:ascii="Arial" w:hAnsi="Arial" w:cs="Arial"/>
        </w:rPr>
        <w:t xml:space="preserve">, email: </w:t>
      </w:r>
      <w:hyperlink r:id="rId17" w:history="1">
        <w:r w:rsidR="00B02B93" w:rsidRPr="00F57338">
          <w:rPr>
            <w:rStyle w:val="Hypertextovodkaz"/>
            <w:rFonts w:ascii="Arial" w:hAnsi="Arial" w:cs="Arial"/>
            <w:color w:val="auto"/>
          </w:rPr>
          <w:t>roman.hrdy@mesto-trebon.cz</w:t>
        </w:r>
      </w:hyperlink>
      <w:r w:rsidR="00B02B93" w:rsidRPr="00F57338">
        <w:rPr>
          <w:rFonts w:ascii="Arial" w:hAnsi="Arial" w:cs="Arial"/>
        </w:rPr>
        <w:t xml:space="preserve"> </w:t>
      </w:r>
    </w:p>
    <w:p w:rsidR="00162031" w:rsidRPr="00F57338" w:rsidRDefault="00D008E0" w:rsidP="00F57338">
      <w:pPr>
        <w:pStyle w:val="Prosttext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Ing. Pavel Zajíček</w:t>
      </w:r>
      <w:r w:rsidR="00162031" w:rsidRPr="00F57338">
        <w:rPr>
          <w:rFonts w:ascii="Arial" w:hAnsi="Arial" w:cs="Arial"/>
        </w:rPr>
        <w:t xml:space="preserve">, </w:t>
      </w:r>
      <w:r w:rsidR="00F57338" w:rsidRPr="00F57338">
        <w:rPr>
          <w:rFonts w:ascii="Tahoma" w:hAnsi="Tahoma" w:cs="Tahoma"/>
          <w:sz w:val="19"/>
          <w:szCs w:val="19"/>
        </w:rPr>
        <w:t>vedoucí odboru dopravy</w:t>
      </w:r>
      <w:r w:rsidR="00162031" w:rsidRPr="00F57338">
        <w:rPr>
          <w:rFonts w:ascii="Arial" w:hAnsi="Arial" w:cs="Arial"/>
        </w:rPr>
        <w:t>, tel: 384 342 </w:t>
      </w:r>
      <w:r w:rsidR="00B02B93" w:rsidRPr="00F57338">
        <w:rPr>
          <w:rFonts w:ascii="Arial" w:hAnsi="Arial" w:cs="Arial"/>
        </w:rPr>
        <w:t>127</w:t>
      </w:r>
      <w:r w:rsidR="00162031" w:rsidRPr="00F57338">
        <w:rPr>
          <w:rFonts w:ascii="Arial" w:hAnsi="Arial" w:cs="Arial"/>
        </w:rPr>
        <w:t xml:space="preserve">, email: </w:t>
      </w:r>
      <w:hyperlink r:id="rId18" w:history="1">
        <w:r w:rsidR="00B02B93" w:rsidRPr="00F57338">
          <w:rPr>
            <w:rStyle w:val="Hypertextovodkaz"/>
            <w:rFonts w:ascii="Arial" w:hAnsi="Arial" w:cs="Arial"/>
            <w:color w:val="auto"/>
          </w:rPr>
          <w:t>pavel.zajicek@mesto-trebon.cz</w:t>
        </w:r>
      </w:hyperlink>
      <w:r w:rsidR="00F57338" w:rsidRPr="00F57338">
        <w:rPr>
          <w:rFonts w:ascii="Arial" w:hAnsi="Arial" w:cs="Arial"/>
        </w:rPr>
        <w:t>,</w:t>
      </w:r>
    </w:p>
    <w:p w:rsidR="00162031" w:rsidRPr="00F57338" w:rsidRDefault="00D008E0" w:rsidP="00F57338">
      <w:pPr>
        <w:pStyle w:val="Prosttext"/>
        <w:spacing w:line="276" w:lineRule="auto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>Ing. Alena Seberová</w:t>
      </w:r>
      <w:r w:rsidR="00162031" w:rsidRPr="00F57338">
        <w:rPr>
          <w:rFonts w:ascii="Arial" w:hAnsi="Arial" w:cs="Arial"/>
          <w:b/>
        </w:rPr>
        <w:t>,</w:t>
      </w:r>
      <w:r w:rsidR="00162031" w:rsidRPr="00F57338">
        <w:rPr>
          <w:rFonts w:ascii="Arial" w:hAnsi="Arial" w:cs="Arial"/>
        </w:rPr>
        <w:t xml:space="preserve"> </w:t>
      </w:r>
      <w:r w:rsidR="00F57338" w:rsidRPr="00F57338">
        <w:rPr>
          <w:rFonts w:ascii="Tahoma" w:hAnsi="Tahoma" w:cs="Tahoma"/>
          <w:sz w:val="19"/>
          <w:szCs w:val="19"/>
        </w:rPr>
        <w:t>vedoucí odboru kultury a cestovního ruchu</w:t>
      </w:r>
      <w:r w:rsidR="00162031" w:rsidRPr="00F57338">
        <w:rPr>
          <w:rFonts w:ascii="Arial" w:hAnsi="Arial" w:cs="Arial"/>
        </w:rPr>
        <w:t>, tel: 384 342 </w:t>
      </w:r>
      <w:r w:rsidR="00B02B93" w:rsidRPr="00F57338">
        <w:rPr>
          <w:rFonts w:ascii="Arial" w:hAnsi="Arial" w:cs="Arial"/>
        </w:rPr>
        <w:t>201</w:t>
      </w:r>
      <w:r w:rsidR="00162031" w:rsidRPr="00F57338">
        <w:rPr>
          <w:rFonts w:ascii="Arial" w:hAnsi="Arial" w:cs="Arial"/>
        </w:rPr>
        <w:t xml:space="preserve">, email: </w:t>
      </w:r>
      <w:hyperlink r:id="rId19" w:history="1">
        <w:r w:rsidR="00B02B93" w:rsidRPr="00F57338">
          <w:rPr>
            <w:rStyle w:val="Hypertextovodkaz"/>
            <w:rFonts w:ascii="Arial" w:hAnsi="Arial" w:cs="Arial"/>
            <w:color w:val="auto"/>
          </w:rPr>
          <w:t>alena.seberova@mesto-trebon.cz</w:t>
        </w:r>
      </w:hyperlink>
    </w:p>
    <w:p w:rsidR="00B02B93" w:rsidRPr="00F57338" w:rsidRDefault="00B02B93" w:rsidP="00F57338">
      <w:pPr>
        <w:pStyle w:val="Prosttext"/>
        <w:jc w:val="both"/>
        <w:rPr>
          <w:rFonts w:ascii="Arial" w:hAnsi="Arial" w:cs="Arial"/>
        </w:rPr>
      </w:pPr>
      <w:r w:rsidRPr="00F57338">
        <w:rPr>
          <w:rFonts w:ascii="Arial" w:hAnsi="Arial" w:cs="Arial"/>
          <w:b/>
        </w:rPr>
        <w:t xml:space="preserve">Ing. Jaroslav </w:t>
      </w:r>
      <w:proofErr w:type="spellStart"/>
      <w:r w:rsidRPr="00F57338">
        <w:rPr>
          <w:rFonts w:ascii="Arial" w:hAnsi="Arial" w:cs="Arial"/>
          <w:b/>
        </w:rPr>
        <w:t>Fliegel</w:t>
      </w:r>
      <w:proofErr w:type="spellEnd"/>
      <w:r w:rsidRPr="00F57338">
        <w:rPr>
          <w:rFonts w:ascii="Arial" w:hAnsi="Arial" w:cs="Arial"/>
        </w:rPr>
        <w:t xml:space="preserve">, </w:t>
      </w:r>
      <w:r w:rsidR="00F57338" w:rsidRPr="00F57338">
        <w:rPr>
          <w:rFonts w:ascii="Tahoma" w:hAnsi="Tahoma" w:cs="Tahoma"/>
          <w:sz w:val="19"/>
          <w:szCs w:val="19"/>
        </w:rPr>
        <w:t>v</w:t>
      </w:r>
      <w:r w:rsidRPr="00F57338">
        <w:rPr>
          <w:rFonts w:ascii="Tahoma" w:hAnsi="Tahoma" w:cs="Tahoma"/>
          <w:sz w:val="19"/>
          <w:szCs w:val="19"/>
        </w:rPr>
        <w:t>edoucí odboru životního prostředí,</w:t>
      </w:r>
      <w:r w:rsidRPr="00F57338">
        <w:rPr>
          <w:rFonts w:ascii="Arial" w:hAnsi="Arial" w:cs="Arial"/>
        </w:rPr>
        <w:t xml:space="preserve"> tel: 384 342 175, email: </w:t>
      </w:r>
      <w:hyperlink r:id="rId20" w:history="1">
        <w:r w:rsidRPr="00F57338">
          <w:rPr>
            <w:rStyle w:val="Hypertextovodkaz"/>
            <w:rFonts w:ascii="Arial" w:hAnsi="Arial" w:cs="Arial"/>
            <w:color w:val="auto"/>
          </w:rPr>
          <w:t>jaroslav.fliegel@mesto-trebon.cz</w:t>
        </w:r>
      </w:hyperlink>
      <w:r w:rsidRPr="00F57338">
        <w:rPr>
          <w:rFonts w:ascii="Arial" w:hAnsi="Arial" w:cs="Arial"/>
        </w:rPr>
        <w:t xml:space="preserve"> </w:t>
      </w:r>
    </w:p>
    <w:p w:rsidR="00B02B93" w:rsidRPr="00F57338" w:rsidRDefault="00B02B93" w:rsidP="00B02B93">
      <w:pPr>
        <w:pStyle w:val="Prosttext"/>
        <w:ind w:left="567" w:hanging="567"/>
        <w:jc w:val="both"/>
        <w:rPr>
          <w:rFonts w:ascii="Arial" w:hAnsi="Arial" w:cs="Arial"/>
        </w:rPr>
      </w:pPr>
    </w:p>
    <w:p w:rsidR="00D008E0" w:rsidRDefault="00D008E0" w:rsidP="00B02B93">
      <w:pPr>
        <w:pStyle w:val="Prosttext"/>
        <w:ind w:left="567" w:hanging="567"/>
        <w:jc w:val="both"/>
        <w:rPr>
          <w:rFonts w:ascii="Arial" w:hAnsi="Arial" w:cs="Arial"/>
        </w:rPr>
      </w:pPr>
    </w:p>
    <w:p w:rsidR="00B02B93" w:rsidRPr="00162031" w:rsidRDefault="00B02B93" w:rsidP="00B02B93">
      <w:pPr>
        <w:pStyle w:val="Prosttext"/>
        <w:ind w:left="567" w:hanging="567"/>
        <w:jc w:val="both"/>
        <w:rPr>
          <w:rFonts w:ascii="Arial" w:hAnsi="Arial" w:cs="Arial"/>
        </w:rPr>
      </w:pPr>
    </w:p>
    <w:sectPr w:rsidR="00B02B93" w:rsidRPr="0016203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377" w:rsidRDefault="005B6377" w:rsidP="005B6377">
      <w:pPr>
        <w:spacing w:after="0" w:line="240" w:lineRule="auto"/>
      </w:pPr>
      <w:r>
        <w:separator/>
      </w:r>
    </w:p>
  </w:endnote>
  <w:endnote w:type="continuationSeparator" w:id="0">
    <w:p w:rsidR="005B6377" w:rsidRDefault="005B6377" w:rsidP="005B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5E9" w:rsidRDefault="005445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5E9" w:rsidRDefault="005445E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5E9" w:rsidRDefault="005445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377" w:rsidRDefault="005B6377" w:rsidP="005B6377">
      <w:pPr>
        <w:spacing w:after="0" w:line="240" w:lineRule="auto"/>
      </w:pPr>
      <w:r>
        <w:separator/>
      </w:r>
    </w:p>
  </w:footnote>
  <w:footnote w:type="continuationSeparator" w:id="0">
    <w:p w:rsidR="005B6377" w:rsidRDefault="005B6377" w:rsidP="005B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5E9" w:rsidRDefault="005445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8E0" w:rsidRPr="00D008E0" w:rsidRDefault="005445E9" w:rsidP="00D008E0">
    <w:pPr>
      <w:pStyle w:val="Prosttext"/>
      <w:ind w:left="567" w:hanging="567"/>
      <w:jc w:val="both"/>
      <w:rPr>
        <w:rFonts w:ascii="Arial" w:hAnsi="Arial" w:cs="Arial"/>
        <w:b/>
      </w:rPr>
    </w:pPr>
    <w:bookmarkStart w:id="0" w:name="_GoBack"/>
    <w:bookmarkEnd w:id="0"/>
    <w:r>
      <w:rPr>
        <w:rFonts w:ascii="Arial" w:hAnsi="Arial" w:cs="Arial"/>
        <w:b/>
      </w:rPr>
      <w:t>Příloha č. 3 Rámcové příkazní smlouvy – kontaktní osoby</w:t>
    </w:r>
    <w:r w:rsidR="00D008E0" w:rsidRPr="00D008E0">
      <w:rPr>
        <w:rFonts w:ascii="Arial" w:hAnsi="Arial" w:cs="Arial"/>
        <w:b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5E9" w:rsidRDefault="005445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23651"/>
    <w:multiLevelType w:val="hybridMultilevel"/>
    <w:tmpl w:val="44F25D02"/>
    <w:lvl w:ilvl="0" w:tplc="9C8E9A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77"/>
    <w:rsid w:val="000A0B0D"/>
    <w:rsid w:val="00162031"/>
    <w:rsid w:val="005445E9"/>
    <w:rsid w:val="005B6377"/>
    <w:rsid w:val="00646B0C"/>
    <w:rsid w:val="00B02B93"/>
    <w:rsid w:val="00B77D9A"/>
    <w:rsid w:val="00D008E0"/>
    <w:rsid w:val="00D3706E"/>
    <w:rsid w:val="00F57338"/>
    <w:rsid w:val="00F9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5B63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5B6377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6377"/>
  </w:style>
  <w:style w:type="paragraph" w:styleId="Zpat">
    <w:name w:val="footer"/>
    <w:basedOn w:val="Normln"/>
    <w:link w:val="ZpatChar"/>
    <w:uiPriority w:val="99"/>
    <w:unhideWhenUsed/>
    <w:rsid w:val="005B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6377"/>
  </w:style>
  <w:style w:type="character" w:styleId="Hypertextovodkaz">
    <w:name w:val="Hyperlink"/>
    <w:basedOn w:val="Standardnpsmoodstavce"/>
    <w:uiPriority w:val="99"/>
    <w:unhideWhenUsed/>
    <w:rsid w:val="00B02B9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573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5B63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5B6377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6377"/>
  </w:style>
  <w:style w:type="paragraph" w:styleId="Zpat">
    <w:name w:val="footer"/>
    <w:basedOn w:val="Normln"/>
    <w:link w:val="ZpatChar"/>
    <w:uiPriority w:val="99"/>
    <w:unhideWhenUsed/>
    <w:rsid w:val="005B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6377"/>
  </w:style>
  <w:style w:type="character" w:styleId="Hypertextovodkaz">
    <w:name w:val="Hyperlink"/>
    <w:basedOn w:val="Standardnpsmoodstavce"/>
    <w:uiPriority w:val="99"/>
    <w:unhideWhenUsed/>
    <w:rsid w:val="00B02B9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57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.valder@mesto-trebon.cz" TargetMode="External"/><Relationship Id="rId13" Type="http://schemas.openxmlformats.org/officeDocument/2006/relationships/hyperlink" Target="mailto:pavel.hajna@mesto-trebon.cz" TargetMode="External"/><Relationship Id="rId18" Type="http://schemas.openxmlformats.org/officeDocument/2006/relationships/hyperlink" Target="mailto:pavel.zajicek@mesto-trebon.cz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josef.novak@mesto-trebon.cz" TargetMode="External"/><Relationship Id="rId17" Type="http://schemas.openxmlformats.org/officeDocument/2006/relationships/hyperlink" Target="mailto:roman.hrdy@mesto-trebon.cz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eva.dytrichova@mesto-trebon.cz" TargetMode="External"/><Relationship Id="rId20" Type="http://schemas.openxmlformats.org/officeDocument/2006/relationships/hyperlink" Target="mailto:jaroslav.fliegel@mesto-trebon.cz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lena.vesela@mesto-trebon.cz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miroslav.roubal@mesto-trebon.cz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zuzana.pruchova@mesto-trebon.cz" TargetMode="External"/><Relationship Id="rId19" Type="http://schemas.openxmlformats.org/officeDocument/2006/relationships/hyperlink" Target="mailto:alena.seberova@mesto-trebo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jmir.vonka@mesto-trebon.cz" TargetMode="External"/><Relationship Id="rId14" Type="http://schemas.openxmlformats.org/officeDocument/2006/relationships/hyperlink" Target="mailto:alena.bastova@mesto-trebon.cz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Zuzana Pruchova</cp:lastModifiedBy>
  <cp:revision>3</cp:revision>
  <dcterms:created xsi:type="dcterms:W3CDTF">2017-02-08T16:20:00Z</dcterms:created>
  <dcterms:modified xsi:type="dcterms:W3CDTF">2017-02-08T16:21:00Z</dcterms:modified>
</cp:coreProperties>
</file>